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AA4D" w14:textId="13E5A883" w:rsidR="00CF6253" w:rsidRDefault="005D11D8" w:rsidP="005D11D8">
      <w:pPr>
        <w:pStyle w:val="Heading1"/>
      </w:pPr>
      <w:r>
        <w:t>Safeguarding Questions</w:t>
      </w:r>
    </w:p>
    <w:p w14:paraId="46242E17" w14:textId="1A77F6B7" w:rsidR="005D11D8" w:rsidRDefault="005D11D8" w:rsidP="005D11D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>What is Safeguarding?</w:t>
      </w:r>
    </w:p>
    <w:p w14:paraId="769170D1" w14:textId="58A4ADF1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Keeping people especially kids and the vulnerable safe</w:t>
      </w:r>
    </w:p>
    <w:p w14:paraId="02E7633C" w14:textId="092B7CAA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Keeping people’s secrets</w:t>
      </w:r>
    </w:p>
    <w:p w14:paraId="75B4148F" w14:textId="0256BB1D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Being a Christian</w:t>
      </w:r>
    </w:p>
    <w:p w14:paraId="5B2B93E4" w14:textId="2BC287EE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A Derby County fan.</w:t>
      </w:r>
    </w:p>
    <w:p w14:paraId="52AB14F7" w14:textId="689A9491" w:rsidR="005D11D8" w:rsidRDefault="005D11D8" w:rsidP="005D11D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>Who should I tell if I am worried about someone at church (2 answers)</w:t>
      </w:r>
    </w:p>
    <w:p w14:paraId="5D47E1BA" w14:textId="2AC683DA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Another member of our group</w:t>
      </w:r>
    </w:p>
    <w:p w14:paraId="1BD58EDF" w14:textId="2157A4E2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My friends</w:t>
      </w:r>
    </w:p>
    <w:p w14:paraId="23F2DF5E" w14:textId="45E7DFE0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Steve the vicar</w:t>
      </w:r>
    </w:p>
    <w:p w14:paraId="5217CA91" w14:textId="38308D39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One of our group leaders</w:t>
      </w:r>
    </w:p>
    <w:p w14:paraId="49DC7CFD" w14:textId="7BEF896B" w:rsidR="005D11D8" w:rsidRDefault="005D11D8" w:rsidP="005D11D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>Which of these are safeguarding worries I need to report?</w:t>
      </w:r>
    </w:p>
    <w:p w14:paraId="457E71FC" w14:textId="29567EB9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Someone looks upset</w:t>
      </w:r>
    </w:p>
    <w:p w14:paraId="50423665" w14:textId="3E5C1170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Someone tells me they don’t feel safe at home</w:t>
      </w:r>
    </w:p>
    <w:p w14:paraId="79D8536D" w14:textId="3C7DD9AB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Someone shows me a bruise on their arm</w:t>
      </w:r>
    </w:p>
    <w:p w14:paraId="7B6AA101" w14:textId="1FFC3E4C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Someone tells me they take drugs</w:t>
      </w:r>
    </w:p>
    <w:p w14:paraId="2029D7AC" w14:textId="35D201B1" w:rsidR="005D11D8" w:rsidRDefault="005D11D8" w:rsidP="005D11D8">
      <w:pPr>
        <w:pStyle w:val="ListParagraph"/>
        <w:numPr>
          <w:ilvl w:val="0"/>
          <w:numId w:val="1"/>
        </w:numPr>
        <w:spacing w:after="120"/>
        <w:ind w:hanging="357"/>
        <w:contextualSpacing w:val="0"/>
      </w:pPr>
      <w:r>
        <w:t>Someone tells you something private that is a safeguarding worry to you. They ask you to keep it secret. What do you do?</w:t>
      </w:r>
    </w:p>
    <w:p w14:paraId="239C3229" w14:textId="054ABC59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Keep the secret</w:t>
      </w:r>
    </w:p>
    <w:p w14:paraId="686563E5" w14:textId="6D11D243" w:rsidR="005D11D8" w:rsidRDefault="005D11D8" w:rsidP="005D11D8">
      <w:pPr>
        <w:pStyle w:val="ListParagraph"/>
        <w:numPr>
          <w:ilvl w:val="1"/>
          <w:numId w:val="1"/>
        </w:numPr>
        <w:spacing w:after="120"/>
        <w:ind w:hanging="357"/>
        <w:contextualSpacing w:val="0"/>
      </w:pPr>
      <w:r>
        <w:t>Tell Steve the vicar or one of our group leaders.</w:t>
      </w:r>
    </w:p>
    <w:sectPr w:rsidR="005D1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71FC"/>
    <w:multiLevelType w:val="hybridMultilevel"/>
    <w:tmpl w:val="4E7675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805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D8"/>
    <w:rsid w:val="00057BC7"/>
    <w:rsid w:val="00081205"/>
    <w:rsid w:val="005D11D8"/>
    <w:rsid w:val="009D14AC"/>
    <w:rsid w:val="00C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5484"/>
  <w15:chartTrackingRefBased/>
  <w15:docId w15:val="{7453CD0B-0070-483A-A4C7-1026CCCA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1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Bates</dc:creator>
  <cp:keywords/>
  <dc:description/>
  <cp:lastModifiedBy>Peter Bates</cp:lastModifiedBy>
  <cp:revision>1</cp:revision>
  <dcterms:created xsi:type="dcterms:W3CDTF">2025-03-17T07:53:00Z</dcterms:created>
  <dcterms:modified xsi:type="dcterms:W3CDTF">2025-03-17T08:11:00Z</dcterms:modified>
</cp:coreProperties>
</file>